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6B" w:rsidRPr="00BA52CD" w:rsidRDefault="00DE5B6B" w:rsidP="00DE5B6B">
      <w:pPr>
        <w:jc w:val="right"/>
        <w:rPr>
          <w:rFonts w:ascii="Arial" w:hAnsi="Arial" w:cs="Arial"/>
          <w:b/>
          <w:bCs/>
          <w:iCs/>
          <w:lang w:val="it-IT"/>
        </w:rPr>
      </w:pPr>
      <w:bookmarkStart w:id="0" w:name="_GoBack"/>
      <w:bookmarkEnd w:id="0"/>
      <w:r w:rsidRPr="00BA52CD">
        <w:rPr>
          <w:rFonts w:ascii="Arial" w:hAnsi="Arial" w:cs="Arial"/>
          <w:b/>
          <w:bCs/>
          <w:iCs/>
          <w:lang w:val="it-IT"/>
        </w:rPr>
        <w:t>Formular – F1</w:t>
      </w:r>
    </w:p>
    <w:p w:rsidR="00DE5B6B" w:rsidRPr="00BA52CD" w:rsidRDefault="00DE5B6B" w:rsidP="00DE5B6B">
      <w:pPr>
        <w:jc w:val="both"/>
        <w:rPr>
          <w:rFonts w:ascii="Arial" w:hAnsi="Arial" w:cs="Arial"/>
          <w:i/>
          <w:iCs/>
          <w:lang w:val="it-IT"/>
        </w:rPr>
      </w:pPr>
    </w:p>
    <w:p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rsidR="00DE5B6B" w:rsidRPr="00BA52CD" w:rsidRDefault="00DE5B6B" w:rsidP="00DE5B6B">
      <w:pPr>
        <w:spacing w:before="5"/>
        <w:rPr>
          <w:rFonts w:ascii="Arial" w:hAnsi="Arial" w:cs="Arial"/>
          <w:b/>
          <w:bCs/>
          <w:lang w:val="it-IT"/>
        </w:rPr>
      </w:pPr>
    </w:p>
    <w:p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Pr>
          <w:rFonts w:ascii="Arial" w:hAnsi="Arial" w:cs="Arial"/>
          <w:color w:val="auto"/>
          <w:lang w:val="ro-RO"/>
        </w:rPr>
        <w:t>20.000</w:t>
      </w:r>
      <w:r>
        <w:rPr>
          <w:rFonts w:ascii="Arial" w:hAnsi="Arial" w:cs="Arial"/>
          <w:lang w:val="ro-RO"/>
        </w:rPr>
        <w:t xml:space="preserve"> </w:t>
      </w:r>
      <w:r w:rsidRPr="00761A3B">
        <w:rPr>
          <w:rFonts w:ascii="Arial" w:hAnsi="Arial" w:cs="Arial"/>
          <w:lang w:val="ro-RO"/>
        </w:rPr>
        <w:t>mp din</w:t>
      </w:r>
    </w:p>
    <w:p w:rsidR="00DE5B6B" w:rsidRPr="00761A3B" w:rsidRDefault="00DE5B6B" w:rsidP="00DE5B6B">
      <w:pPr>
        <w:tabs>
          <w:tab w:val="left" w:pos="851"/>
        </w:tabs>
        <w:spacing w:line="276" w:lineRule="auto"/>
        <w:ind w:firstLine="567"/>
        <w:jc w:val="center"/>
        <w:rPr>
          <w:rFonts w:ascii="Arial" w:hAnsi="Arial" w:cs="Arial"/>
          <w:b/>
          <w:bCs/>
          <w:lang w:val="ro-RO"/>
        </w:rPr>
      </w:pPr>
      <w:r>
        <w:rPr>
          <w:rFonts w:ascii="Arial" w:hAnsi="Arial" w:cs="Arial"/>
          <w:lang w:val="ro-RO"/>
        </w:rPr>
        <w:t>extravil</w:t>
      </w:r>
      <w:r w:rsidRPr="00761A3B">
        <w:rPr>
          <w:rFonts w:ascii="Arial" w:hAnsi="Arial" w:cs="Arial"/>
          <w:lang w:val="ro-RO"/>
        </w:rPr>
        <w:t xml:space="preserve">anul orasului </w:t>
      </w:r>
      <w:r>
        <w:rPr>
          <w:rFonts w:ascii="Arial" w:hAnsi="Arial" w:cs="Arial"/>
          <w:lang w:val="ro-RO"/>
        </w:rPr>
        <w:t xml:space="preserve">Bucecea, P.C. </w:t>
      </w:r>
      <w:r>
        <w:rPr>
          <w:rFonts w:ascii="Arial" w:hAnsi="Arial" w:cs="Arial"/>
          <w:color w:val="auto"/>
          <w:lang w:val="ro-RO"/>
        </w:rPr>
        <w:t>102</w:t>
      </w:r>
    </w:p>
    <w:p w:rsidR="00DE5B6B" w:rsidRPr="00761A3B" w:rsidRDefault="00DE5B6B" w:rsidP="00DE5B6B">
      <w:pPr>
        <w:tabs>
          <w:tab w:val="left" w:pos="851"/>
        </w:tabs>
        <w:spacing w:line="276" w:lineRule="auto"/>
        <w:ind w:firstLine="567"/>
        <w:rPr>
          <w:rFonts w:ascii="Arial" w:hAnsi="Arial" w:cs="Arial"/>
          <w:b/>
          <w:bCs/>
          <w:lang w:val="ro-RO"/>
        </w:rPr>
      </w:pPr>
    </w:p>
    <w:p w:rsidR="00DE5B6B" w:rsidRPr="00761A3B" w:rsidRDefault="00DE5B6B" w:rsidP="00DE5B6B">
      <w:pPr>
        <w:tabs>
          <w:tab w:val="left" w:pos="851"/>
        </w:tabs>
        <w:spacing w:line="276" w:lineRule="auto"/>
        <w:ind w:firstLine="567"/>
        <w:rPr>
          <w:rFonts w:ascii="Arial" w:hAnsi="Arial" w:cs="Arial"/>
          <w:b/>
          <w:bCs/>
          <w:lang w:val="ro-RO"/>
        </w:rPr>
      </w:pPr>
    </w:p>
    <w:p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Pr>
          <w:rFonts w:ascii="Arial" w:hAnsi="Arial" w:cs="Arial"/>
          <w:lang w:val="ro-RO"/>
        </w:rPr>
        <w:t>20.000 mp din extravil</w:t>
      </w:r>
      <w:r w:rsidRPr="00AD72D1">
        <w:rPr>
          <w:rFonts w:ascii="Arial" w:hAnsi="Arial" w:cs="Arial"/>
          <w:lang w:val="ro-RO"/>
        </w:rPr>
        <w:t>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102</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Bucecea în data de ___/___/_______</w:t>
      </w:r>
      <w:r w:rsidRPr="00BA52CD">
        <w:rPr>
          <w:rFonts w:ascii="Arial" w:hAnsi="Arial" w:cs="Arial"/>
          <w:lang w:val="ro-RO"/>
        </w:rPr>
        <w:t>.</w:t>
      </w:r>
    </w:p>
    <w:p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rsidR="00DE5B6B" w:rsidRPr="00BA52CD" w:rsidRDefault="00DE5B6B" w:rsidP="00DE5B6B">
      <w:pPr>
        <w:ind w:firstLine="567"/>
        <w:jc w:val="both"/>
        <w:rPr>
          <w:rFonts w:ascii="Arial" w:hAnsi="Arial" w:cs="Arial"/>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spacing w:before="9"/>
        <w:rPr>
          <w:rFonts w:ascii="Arial" w:hAnsi="Arial" w:cs="Arial"/>
          <w:bCs/>
          <w:lang w:val="it-IT"/>
        </w:rPr>
      </w:pPr>
    </w:p>
    <w:p w:rsidR="00DE5B6B" w:rsidRPr="00BA52CD" w:rsidRDefault="00DE5B6B" w:rsidP="00DE5B6B">
      <w:pPr>
        <w:jc w:val="both"/>
        <w:rPr>
          <w:rFonts w:ascii="Arial" w:hAnsi="Arial" w:cs="Arial"/>
          <w:lang w:val="it-IT"/>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Pr>
          <w:rFonts w:ascii="Arial" w:hAnsi="Arial" w:cs="Arial"/>
          <w:color w:val="auto"/>
          <w:lang w:val="ro-RO"/>
        </w:rPr>
        <w:t>20.000</w:t>
      </w:r>
      <w:r>
        <w:rPr>
          <w:rFonts w:ascii="Arial" w:hAnsi="Arial" w:cs="Arial"/>
          <w:lang w:val="ro-RO"/>
        </w:rPr>
        <w:t xml:space="preserve"> mp din extra</w:t>
      </w:r>
      <w:r w:rsidRPr="00761A3B">
        <w:rPr>
          <w:rFonts w:ascii="Arial" w:hAnsi="Arial" w:cs="Arial"/>
          <w:lang w:val="ro-RO"/>
        </w:rPr>
        <w:t xml:space="preserve">vilanul orasului </w:t>
      </w:r>
      <w:r>
        <w:rPr>
          <w:rFonts w:ascii="Arial" w:hAnsi="Arial" w:cs="Arial"/>
          <w:lang w:val="ro-RO"/>
        </w:rPr>
        <w:t xml:space="preserve">Bucecea, P.C. </w:t>
      </w:r>
      <w:r>
        <w:rPr>
          <w:rFonts w:ascii="Arial" w:hAnsi="Arial" w:cs="Arial"/>
          <w:color w:val="auto"/>
          <w:lang w:val="ro-RO"/>
        </w:rPr>
        <w:t>102</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BA52CD" w:rsidRDefault="00DE5B6B" w:rsidP="00DE5B6B">
      <w:pPr>
        <w:jc w:val="both"/>
        <w:rPr>
          <w:rFonts w:ascii="Arial" w:hAnsi="Arial" w:cs="Arial"/>
          <w:lang w:val="it-IT"/>
        </w:rPr>
      </w:pPr>
      <w:r w:rsidRPr="00BA52CD">
        <w:rPr>
          <w:rFonts w:ascii="Arial" w:hAnsi="Arial" w:cs="Arial"/>
          <w:lang w:val="it-IT"/>
        </w:rPr>
        <w:tab/>
      </w:r>
    </w:p>
    <w:p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rsidR="00DE5B6B" w:rsidRPr="00392123" w:rsidRDefault="00DE5B6B" w:rsidP="00DE5B6B">
      <w:pPr>
        <w:ind w:left="720"/>
        <w:contextualSpacing/>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rsidR="00DE5B6B" w:rsidRPr="00392123"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rsidR="00DE5B6B" w:rsidRPr="00BA52CD" w:rsidRDefault="00DE5B6B" w:rsidP="00DE5B6B">
      <w:pPr>
        <w:jc w:val="both"/>
        <w:rPr>
          <w:rFonts w:ascii="Arial" w:hAnsi="Arial" w:cs="Arial"/>
          <w:lang w:val="it-IT"/>
        </w:rPr>
      </w:pPr>
    </w:p>
    <w:p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rsidR="00DE5B6B"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ind w:left="720"/>
        <w:jc w:val="both"/>
        <w:rPr>
          <w:rFonts w:ascii="Arial" w:hAnsi="Arial" w:cs="Arial"/>
          <w:lang w:val="it-IT"/>
        </w:rPr>
      </w:pPr>
    </w:p>
    <w:p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vAlign w:val="center"/>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vAlign w:val="center"/>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ind w:left="720"/>
        <w:jc w:val="both"/>
        <w:rPr>
          <w:rFonts w:ascii="Arial" w:hAnsi="Arial" w:cs="Arial"/>
          <w:lang w:val="it-IT"/>
        </w:rPr>
      </w:pPr>
    </w:p>
    <w:p w:rsidR="00DE5B6B" w:rsidRPr="00BA52CD" w:rsidRDefault="00DE5B6B" w:rsidP="00DE5B6B">
      <w:pPr>
        <w:tabs>
          <w:tab w:val="left" w:pos="1050"/>
        </w:tabs>
        <w:rPr>
          <w:rFonts w:ascii="Arial" w:hAnsi="Arial" w:cs="Arial"/>
          <w:lang w:val="it-IT"/>
        </w:rPr>
      </w:pPr>
    </w:p>
    <w:p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Pr>
          <w:rFonts w:ascii="Arial" w:hAnsi="Arial" w:cs="Arial"/>
          <w:lang w:val="ro-RO"/>
        </w:rPr>
        <w:t>20.000</w:t>
      </w:r>
      <w:r w:rsidRPr="00761A3B">
        <w:rPr>
          <w:rFonts w:ascii="Arial" w:hAnsi="Arial" w:cs="Arial"/>
          <w:lang w:val="ro-RO"/>
        </w:rPr>
        <w:t xml:space="preserve"> mp din </w:t>
      </w:r>
      <w:r>
        <w:rPr>
          <w:rFonts w:ascii="Arial" w:hAnsi="Arial" w:cs="Arial"/>
          <w:lang w:val="ro-RO"/>
        </w:rPr>
        <w:t>ext</w:t>
      </w:r>
      <w:r w:rsidRPr="00761A3B">
        <w:rPr>
          <w:rFonts w:ascii="Arial" w:hAnsi="Arial" w:cs="Arial"/>
          <w:lang w:val="ro-RO"/>
        </w:rPr>
        <w:t xml:space="preserve">ravilanul orasului </w:t>
      </w:r>
      <w:r>
        <w:rPr>
          <w:rFonts w:ascii="Arial" w:hAnsi="Arial" w:cs="Arial"/>
          <w:lang w:val="ro-RO"/>
        </w:rPr>
        <w:t>Bucecea, P.C. 102</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Pr>
          <w:rFonts w:ascii="Arial" w:hAnsi="Arial" w:cs="Arial"/>
          <w:lang w:val="ro-RO"/>
        </w:rPr>
        <w:t>20.000</w:t>
      </w:r>
      <w:r w:rsidRPr="00761A3B">
        <w:rPr>
          <w:rFonts w:ascii="Arial" w:hAnsi="Arial" w:cs="Arial"/>
          <w:lang w:val="ro-RO"/>
        </w:rPr>
        <w:t xml:space="preserve"> mp din </w:t>
      </w:r>
      <w:r>
        <w:rPr>
          <w:rFonts w:ascii="Arial" w:hAnsi="Arial" w:cs="Arial"/>
          <w:lang w:val="ro-RO"/>
        </w:rPr>
        <w:t>ext</w:t>
      </w:r>
      <w:r w:rsidRPr="00761A3B">
        <w:rPr>
          <w:rFonts w:ascii="Arial" w:hAnsi="Arial" w:cs="Arial"/>
          <w:lang w:val="ro-RO"/>
        </w:rPr>
        <w:t xml:space="preserve">ravilanul orasului </w:t>
      </w:r>
      <w:r>
        <w:rPr>
          <w:rFonts w:ascii="Arial" w:hAnsi="Arial" w:cs="Arial"/>
          <w:lang w:val="ro-RO"/>
        </w:rPr>
        <w:t>Bucecea</w:t>
      </w:r>
      <w:r w:rsidRPr="00761A3B">
        <w:rPr>
          <w:rFonts w:ascii="Arial" w:hAnsi="Arial" w:cs="Arial"/>
          <w:lang w:val="ro-RO"/>
        </w:rPr>
        <w:t>,</w:t>
      </w:r>
      <w:r>
        <w:rPr>
          <w:rFonts w:ascii="Arial" w:hAnsi="Arial" w:cs="Arial"/>
          <w:lang w:val="ro-RO"/>
        </w:rPr>
        <w:t>P.C. 102,</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both"/>
              <w:rPr>
                <w:rFonts w:ascii="Arial" w:hAnsi="Arial" w:cs="Arial"/>
                <w:lang w:val="ro-RO"/>
              </w:rPr>
            </w:pPr>
          </w:p>
          <w:p w:rsidR="00DE5B6B" w:rsidRDefault="00DE5B6B" w:rsidP="005E663A">
            <w:pPr>
              <w:tabs>
                <w:tab w:val="left" w:pos="851"/>
              </w:tabs>
              <w:spacing w:line="276" w:lineRule="auto"/>
              <w:ind w:firstLine="567"/>
              <w:jc w:val="both"/>
              <w:rPr>
                <w:rFonts w:ascii="Arial" w:hAnsi="Arial" w:cs="Arial"/>
                <w:lang w:val="ro-RO"/>
              </w:rPr>
            </w:pPr>
          </w:p>
          <w:p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jc w:val="both"/>
        <w:rPr>
          <w:rFonts w:ascii="Arial" w:hAnsi="Arial" w:cs="Arial"/>
          <w:lang w:val="ro-RO"/>
        </w:rPr>
      </w:pPr>
    </w:p>
    <w:p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rsidR="00DE5B6B" w:rsidRPr="00761A3B" w:rsidRDefault="00DE5B6B" w:rsidP="00DE5B6B">
      <w:pPr>
        <w:pStyle w:val="NoSpacing"/>
        <w:tabs>
          <w:tab w:val="left" w:pos="851"/>
        </w:tabs>
        <w:spacing w:line="276" w:lineRule="auto"/>
        <w:ind w:firstLine="567"/>
        <w:jc w:val="center"/>
        <w:rPr>
          <w:rFonts w:ascii="Arial" w:hAnsi="Arial" w:cs="Arial"/>
          <w:b/>
          <w:lang w:val="ro-RO"/>
        </w:rPr>
      </w:pPr>
    </w:p>
    <w:p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Pr>
          <w:rFonts w:ascii="Arial" w:hAnsi="Arial" w:cs="Arial"/>
          <w:lang w:val="ro-RO"/>
        </w:rPr>
        <w:t>20.000 mp din ext</w:t>
      </w:r>
      <w:r w:rsidRPr="00761A3B">
        <w:rPr>
          <w:rFonts w:ascii="Arial" w:hAnsi="Arial" w:cs="Arial"/>
          <w:lang w:val="ro-RO"/>
        </w:rPr>
        <w:t xml:space="preserve">ravilanul orasului </w:t>
      </w:r>
      <w:r>
        <w:rPr>
          <w:rFonts w:ascii="Arial" w:hAnsi="Arial" w:cs="Arial"/>
          <w:lang w:val="ro-RO"/>
        </w:rPr>
        <w:t>Bucecea, P.C. 102</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Pr>
          <w:rFonts w:ascii="Arial" w:hAnsi="Arial" w:cs="Arial"/>
          <w:lang w:val="ro-RO"/>
        </w:rPr>
        <w:t>20.000</w:t>
      </w:r>
      <w:r w:rsidRPr="00761A3B">
        <w:rPr>
          <w:rFonts w:ascii="Arial" w:hAnsi="Arial" w:cs="Arial"/>
          <w:lang w:val="ro-RO"/>
        </w:rPr>
        <w:t xml:space="preserve"> mp</w:t>
      </w:r>
      <w:r>
        <w:rPr>
          <w:rFonts w:ascii="Arial" w:hAnsi="Arial" w:cs="Arial"/>
          <w:lang w:val="ro-RO"/>
        </w:rPr>
        <w:t>, situat in P.C. 102 a orasului Bucecea,</w:t>
      </w:r>
      <w:r w:rsidRPr="00761A3B">
        <w:rPr>
          <w:rFonts w:ascii="Arial" w:hAnsi="Arial" w:cs="Arial"/>
          <w:lang w:val="ro-RO"/>
        </w:rPr>
        <w:t xml:space="preserve"> pentru o redeventa de ____lei/mp/an, reprezentand ______ lei /an.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8"/>
          <w:footerReference w:type="first" r:id="rId9"/>
          <w:pgSz w:w="11900" w:h="16840" w:code="9"/>
          <w:pgMar w:top="567" w:right="851" w:bottom="567" w:left="1418" w:header="0" w:footer="6" w:gutter="0"/>
          <w:cols w:space="720"/>
          <w:noEndnote/>
          <w:docGrid w:linePitch="360"/>
        </w:sectPr>
      </w:pPr>
    </w:p>
    <w:p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E6" w:rsidRDefault="00145AE6">
      <w:r>
        <w:separator/>
      </w:r>
    </w:p>
  </w:endnote>
  <w:endnote w:type="continuationSeparator" w:id="0">
    <w:p w:rsidR="00145AE6" w:rsidRDefault="0014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gjqgIAAKU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E6" w:rsidRDefault="00145AE6">
      <w:r>
        <w:separator/>
      </w:r>
    </w:p>
  </w:footnote>
  <w:footnote w:type="continuationSeparator" w:id="0">
    <w:p w:rsidR="00145AE6" w:rsidRDefault="00145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BF"/>
    <w:rsid w:val="00145AE6"/>
    <w:rsid w:val="00305BBF"/>
    <w:rsid w:val="006572CA"/>
    <w:rsid w:val="00923E9E"/>
    <w:rsid w:val="00D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2</cp:revision>
  <dcterms:created xsi:type="dcterms:W3CDTF">2021-04-16T09:23:00Z</dcterms:created>
  <dcterms:modified xsi:type="dcterms:W3CDTF">2021-04-16T09:23:00Z</dcterms:modified>
</cp:coreProperties>
</file>